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942" w:rsidRDefault="006504F0">
      <w:r>
        <w:rPr>
          <w:noProof/>
          <w:lang w:val="en-CA"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81pt;margin-top:-45pt;width:110.25pt;height:33.75pt;z-index:251659264">
            <v:textbox>
              <w:txbxContent>
                <w:p w:rsidR="007826BE" w:rsidRPr="00D77942" w:rsidRDefault="007826BE" w:rsidP="00D77942">
                  <w:pPr>
                    <w:jc w:val="center"/>
                    <w:rPr>
                      <w:rFonts w:asciiTheme="minorHAnsi" w:hAnsiTheme="minorHAnsi"/>
                    </w:rPr>
                  </w:pPr>
                  <w:r w:rsidRPr="00D77942">
                    <w:rPr>
                      <w:rFonts w:asciiTheme="minorHAnsi" w:hAnsiTheme="minorHAnsi"/>
                    </w:rPr>
                    <w:t>Faculty of Education</w:t>
                  </w:r>
                </w:p>
                <w:p w:rsidR="007826BE" w:rsidRPr="00D77942" w:rsidRDefault="007826BE" w:rsidP="00D77942">
                  <w:pPr>
                    <w:jc w:val="center"/>
                    <w:rPr>
                      <w:rFonts w:asciiTheme="minorHAnsi" w:hAnsiTheme="minorHAnsi"/>
                    </w:rPr>
                  </w:pPr>
                  <w:r w:rsidRPr="00D77942">
                    <w:rPr>
                      <w:rFonts w:asciiTheme="minorHAnsi" w:hAnsiTheme="minorHAnsi"/>
                    </w:rPr>
                    <w:t>Lesson Plan Template</w:t>
                  </w:r>
                </w:p>
              </w:txbxContent>
            </v:textbox>
          </v:shape>
        </w:pict>
      </w:r>
      <w:r w:rsidR="00D77942">
        <w:rPr>
          <w:noProof/>
          <w:lang w:val="en-CA"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-600075</wp:posOffset>
            </wp:positionV>
            <wp:extent cx="1554480" cy="457200"/>
            <wp:effectExtent l="19050" t="0" r="7620" b="0"/>
            <wp:wrapSquare wrapText="bothSides"/>
            <wp:docPr id="2" name="Picture 2" descr="lesson_plan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esson_plan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10080" w:type="dxa"/>
        <w:tblInd w:w="-16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5824"/>
        <w:gridCol w:w="3986"/>
        <w:gridCol w:w="270"/>
      </w:tblGrid>
      <w:tr w:rsidR="00D77942" w:rsidRPr="004E50F4" w:rsidTr="00D77942">
        <w:tc>
          <w:tcPr>
            <w:tcW w:w="5824" w:type="dxa"/>
            <w:tcBorders>
              <w:left w:val="nil"/>
              <w:right w:val="nil"/>
            </w:tcBorders>
          </w:tcPr>
          <w:p w:rsidR="00D77942" w:rsidRPr="004E50F4" w:rsidRDefault="00D77942" w:rsidP="00A64573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</w:rPr>
              <w:t>Subject / Course:</w:t>
            </w:r>
            <w:r w:rsidR="00A64573" w:rsidRPr="004E50F4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4E50F4">
              <w:rPr>
                <w:rFonts w:asciiTheme="minorHAnsi" w:hAnsiTheme="minorHAnsi" w:cstheme="minorHAnsi"/>
                <w:sz w:val="22"/>
              </w:rPr>
              <w:t xml:space="preserve">  </w:t>
            </w:r>
            <w:r w:rsidR="00A64573" w:rsidRPr="004E50F4">
              <w:rPr>
                <w:rFonts w:asciiTheme="minorHAnsi" w:hAnsiTheme="minorHAnsi" w:cstheme="minorHAnsi"/>
                <w:sz w:val="22"/>
              </w:rPr>
              <w:t>English Language Arts</w:t>
            </w:r>
          </w:p>
        </w:tc>
        <w:tc>
          <w:tcPr>
            <w:tcW w:w="4256" w:type="dxa"/>
            <w:gridSpan w:val="2"/>
            <w:tcBorders>
              <w:left w:val="nil"/>
              <w:right w:val="nil"/>
            </w:tcBorders>
          </w:tcPr>
          <w:p w:rsidR="00D77942" w:rsidRPr="004E50F4" w:rsidRDefault="00D77942" w:rsidP="005850E9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</w:rPr>
              <w:t>TC Name:</w:t>
            </w:r>
            <w:r w:rsidRPr="004E50F4">
              <w:rPr>
                <w:rFonts w:asciiTheme="minorHAnsi" w:hAnsiTheme="minorHAnsi" w:cstheme="minorHAnsi"/>
                <w:sz w:val="22"/>
              </w:rPr>
              <w:t xml:space="preserve">   </w:t>
            </w:r>
            <w:r w:rsidR="00CD0BB3" w:rsidRPr="004E50F4">
              <w:rPr>
                <w:rFonts w:asciiTheme="minorHAnsi" w:hAnsiTheme="minorHAnsi" w:cstheme="minorHAnsi"/>
                <w:sz w:val="22"/>
              </w:rPr>
              <w:t>Heather Owen</w:t>
            </w:r>
          </w:p>
        </w:tc>
      </w:tr>
      <w:tr w:rsidR="00D77942" w:rsidRPr="004E50F4" w:rsidTr="00D77942">
        <w:trPr>
          <w:cantSplit/>
        </w:trPr>
        <w:tc>
          <w:tcPr>
            <w:tcW w:w="5824" w:type="dxa"/>
            <w:tcBorders>
              <w:left w:val="nil"/>
              <w:right w:val="nil"/>
            </w:tcBorders>
          </w:tcPr>
          <w:p w:rsidR="00D77942" w:rsidRPr="004E50F4" w:rsidRDefault="00D77942" w:rsidP="005850E9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</w:rPr>
              <w:t>Grade Level:</w:t>
            </w:r>
            <w:r w:rsidRPr="004E50F4">
              <w:rPr>
                <w:rFonts w:asciiTheme="minorHAnsi" w:hAnsiTheme="minorHAnsi" w:cstheme="minorHAnsi"/>
                <w:sz w:val="22"/>
              </w:rPr>
              <w:t xml:space="preserve">   </w:t>
            </w:r>
            <w:r w:rsidR="00CD0BB3" w:rsidRPr="004E50F4">
              <w:rPr>
                <w:rFonts w:asciiTheme="minorHAnsi" w:hAnsiTheme="minorHAnsi" w:cstheme="minorHAnsi"/>
                <w:sz w:val="22"/>
              </w:rPr>
              <w:t>8</w:t>
            </w:r>
          </w:p>
        </w:tc>
        <w:tc>
          <w:tcPr>
            <w:tcW w:w="4256" w:type="dxa"/>
            <w:gridSpan w:val="2"/>
            <w:tcBorders>
              <w:left w:val="nil"/>
              <w:right w:val="nil"/>
            </w:tcBorders>
          </w:tcPr>
          <w:p w:rsidR="00D77942" w:rsidRPr="004E50F4" w:rsidRDefault="00D77942" w:rsidP="005850E9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</w:rPr>
              <w:t>Date:</w:t>
            </w:r>
            <w:r w:rsidRPr="004E50F4">
              <w:rPr>
                <w:rFonts w:asciiTheme="minorHAnsi" w:hAnsiTheme="minorHAnsi" w:cstheme="minorHAnsi"/>
                <w:sz w:val="22"/>
              </w:rPr>
              <w:t xml:space="preserve">  </w:t>
            </w:r>
            <w:r w:rsidR="008151BF" w:rsidRPr="004E50F4">
              <w:rPr>
                <w:rFonts w:asciiTheme="minorHAnsi" w:hAnsiTheme="minorHAnsi" w:cstheme="minorHAnsi"/>
                <w:sz w:val="22"/>
              </w:rPr>
              <w:t>October 18</w:t>
            </w:r>
            <w:r w:rsidR="00680D45" w:rsidRPr="004E50F4">
              <w:rPr>
                <w:rFonts w:asciiTheme="minorHAnsi" w:hAnsiTheme="minorHAnsi" w:cstheme="minorHAnsi"/>
                <w:sz w:val="22"/>
              </w:rPr>
              <w:t>, 2010</w:t>
            </w:r>
          </w:p>
        </w:tc>
      </w:tr>
      <w:tr w:rsidR="00D77942" w:rsidRPr="004E50F4" w:rsidTr="00D77942">
        <w:tc>
          <w:tcPr>
            <w:tcW w:w="5824" w:type="dxa"/>
            <w:tcBorders>
              <w:left w:val="nil"/>
              <w:right w:val="nil"/>
            </w:tcBorders>
          </w:tcPr>
          <w:p w:rsidR="00D77942" w:rsidRPr="004E50F4" w:rsidRDefault="00D77942" w:rsidP="008151BF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</w:rPr>
              <w:t>Topic:</w:t>
            </w:r>
            <w:r w:rsidRPr="004E50F4">
              <w:rPr>
                <w:rFonts w:asciiTheme="minorHAnsi" w:hAnsiTheme="minorHAnsi" w:cstheme="minorHAnsi"/>
                <w:sz w:val="22"/>
              </w:rPr>
              <w:t xml:space="preserve">     </w:t>
            </w:r>
            <w:r w:rsidR="008151BF" w:rsidRPr="004E50F4">
              <w:rPr>
                <w:rFonts w:asciiTheme="minorHAnsi" w:hAnsiTheme="minorHAnsi" w:cstheme="minorHAnsi"/>
                <w:sz w:val="22"/>
              </w:rPr>
              <w:t>Novel Study</w:t>
            </w:r>
            <w:r w:rsidR="00046576">
              <w:rPr>
                <w:rFonts w:asciiTheme="minorHAnsi" w:hAnsiTheme="minorHAnsi" w:cstheme="minorHAnsi"/>
                <w:sz w:val="22"/>
              </w:rPr>
              <w:t xml:space="preserve"> Quiz</w:t>
            </w:r>
            <w:r w:rsidR="008151BF" w:rsidRPr="004E50F4">
              <w:rPr>
                <w:rFonts w:asciiTheme="minorHAnsi" w:hAnsiTheme="minorHAnsi" w:cstheme="minorHAnsi"/>
                <w:sz w:val="22"/>
              </w:rPr>
              <w:t xml:space="preserve"> (Chapters 13-16)</w:t>
            </w:r>
          </w:p>
        </w:tc>
        <w:tc>
          <w:tcPr>
            <w:tcW w:w="4256" w:type="dxa"/>
            <w:gridSpan w:val="2"/>
            <w:tcBorders>
              <w:left w:val="nil"/>
              <w:right w:val="nil"/>
            </w:tcBorders>
          </w:tcPr>
          <w:p w:rsidR="00D77942" w:rsidRPr="004E50F4" w:rsidRDefault="008151BF" w:rsidP="005850E9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</w:rPr>
              <w:t>Length</w:t>
            </w:r>
            <w:r w:rsidR="00D77942" w:rsidRPr="004E50F4">
              <w:rPr>
                <w:rFonts w:asciiTheme="minorHAnsi" w:hAnsiTheme="minorHAnsi" w:cstheme="minorHAnsi"/>
                <w:b/>
                <w:sz w:val="22"/>
              </w:rPr>
              <w:t xml:space="preserve"> of Class:</w:t>
            </w:r>
            <w:r w:rsidR="00D77942" w:rsidRPr="004E50F4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4E50F4">
              <w:rPr>
                <w:rFonts w:asciiTheme="minorHAnsi" w:hAnsiTheme="minorHAnsi" w:cstheme="minorHAnsi"/>
                <w:sz w:val="22"/>
              </w:rPr>
              <w:t xml:space="preserve"> 4</w:t>
            </w:r>
            <w:r w:rsidR="00FA6B40">
              <w:rPr>
                <w:rFonts w:asciiTheme="minorHAnsi" w:hAnsiTheme="minorHAnsi" w:cstheme="minorHAnsi"/>
                <w:sz w:val="22"/>
              </w:rPr>
              <w:t>0</w:t>
            </w:r>
            <w:r w:rsidR="00771EDE">
              <w:rPr>
                <w:rFonts w:asciiTheme="minorHAnsi" w:hAnsiTheme="minorHAnsi" w:cstheme="minorHAnsi"/>
                <w:sz w:val="22"/>
              </w:rPr>
              <w:t>-45</w:t>
            </w:r>
            <w:r w:rsidR="00FA6B40">
              <w:rPr>
                <w:rFonts w:asciiTheme="minorHAnsi" w:hAnsiTheme="minorHAnsi" w:cstheme="minorHAnsi"/>
                <w:sz w:val="22"/>
              </w:rPr>
              <w:t xml:space="preserve"> min</w:t>
            </w:r>
            <w:r w:rsidR="00CC368F" w:rsidRPr="004E50F4">
              <w:rPr>
                <w:rFonts w:asciiTheme="minorHAnsi" w:hAnsiTheme="minorHAnsi" w:cstheme="minorHAnsi"/>
                <w:sz w:val="22"/>
              </w:rPr>
              <w:t>.</w:t>
            </w:r>
          </w:p>
        </w:tc>
      </w:tr>
      <w:tr w:rsidR="00D77942" w:rsidRPr="004E50F4" w:rsidTr="00D77942">
        <w:tc>
          <w:tcPr>
            <w:tcW w:w="5824" w:type="dxa"/>
            <w:tcBorders>
              <w:left w:val="nil"/>
              <w:right w:val="nil"/>
            </w:tcBorders>
          </w:tcPr>
          <w:p w:rsidR="00D77942" w:rsidRPr="004E50F4" w:rsidRDefault="00D77942" w:rsidP="008151BF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</w:rPr>
              <w:t>AT Name:</w:t>
            </w:r>
            <w:r w:rsidRPr="004E50F4">
              <w:rPr>
                <w:rFonts w:asciiTheme="minorHAnsi" w:hAnsiTheme="minorHAnsi" w:cstheme="minorHAnsi"/>
                <w:sz w:val="22"/>
              </w:rPr>
              <w:t xml:space="preserve">    </w:t>
            </w:r>
            <w:r w:rsidR="00162591">
              <w:rPr>
                <w:rFonts w:asciiTheme="minorHAnsi" w:hAnsiTheme="minorHAnsi" w:cstheme="minorHAnsi"/>
                <w:sz w:val="22"/>
              </w:rPr>
              <w:t>Sandra</w:t>
            </w:r>
            <w:r w:rsidR="008151BF" w:rsidRPr="004E50F4">
              <w:rPr>
                <w:rFonts w:asciiTheme="minorHAnsi" w:hAnsiTheme="minorHAnsi" w:cstheme="minorHAnsi"/>
                <w:sz w:val="22"/>
              </w:rPr>
              <w:t xml:space="preserve"> Seeney</w:t>
            </w:r>
          </w:p>
        </w:tc>
        <w:tc>
          <w:tcPr>
            <w:tcW w:w="4256" w:type="dxa"/>
            <w:gridSpan w:val="2"/>
            <w:tcBorders>
              <w:left w:val="nil"/>
              <w:right w:val="nil"/>
            </w:tcBorders>
          </w:tcPr>
          <w:p w:rsidR="00D77942" w:rsidRPr="004E50F4" w:rsidRDefault="00D77942" w:rsidP="005850E9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</w:rPr>
              <w:t>Room # / Location:</w:t>
            </w:r>
            <w:r w:rsidRPr="004E50F4">
              <w:rPr>
                <w:rFonts w:asciiTheme="minorHAnsi" w:hAnsiTheme="minorHAnsi" w:cstheme="minorHAnsi"/>
                <w:sz w:val="22"/>
              </w:rPr>
              <w:t xml:space="preserve">     </w:t>
            </w:r>
            <w:r w:rsidR="00680D45" w:rsidRPr="004E50F4">
              <w:rPr>
                <w:rFonts w:asciiTheme="minorHAnsi" w:hAnsiTheme="minorHAnsi" w:cstheme="minorHAnsi"/>
                <w:sz w:val="22"/>
              </w:rPr>
              <w:t>211</w:t>
            </w:r>
          </w:p>
        </w:tc>
      </w:tr>
      <w:tr w:rsidR="00D77942" w:rsidRPr="004E50F4" w:rsidTr="003B0E09">
        <w:tc>
          <w:tcPr>
            <w:tcW w:w="9810" w:type="dxa"/>
            <w:gridSpan w:val="2"/>
            <w:tcBorders>
              <w:left w:val="nil"/>
              <w:right w:val="nil"/>
            </w:tcBorders>
          </w:tcPr>
          <w:p w:rsidR="00D77942" w:rsidRPr="004E50F4" w:rsidRDefault="00D77942" w:rsidP="005850E9">
            <w:pPr>
              <w:rPr>
                <w:rFonts w:asciiTheme="minorHAnsi" w:hAnsiTheme="minorHAnsi" w:cstheme="minorHAnsi"/>
                <w:b/>
                <w:sz w:val="22"/>
              </w:rPr>
            </w:pPr>
          </w:p>
          <w:p w:rsidR="00D77942" w:rsidRPr="004E50F4" w:rsidRDefault="00D77942" w:rsidP="003B0E09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1.  </w:t>
            </w:r>
            <w:r w:rsidR="003B0E09"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Curriculum </w:t>
            </w:r>
            <w:r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>Expectation</w:t>
            </w:r>
            <w:r w:rsidR="003B0E09"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>(</w:t>
            </w:r>
            <w:r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>s</w:t>
            </w:r>
            <w:r w:rsidR="003B0E09"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>)</w:t>
            </w:r>
            <w:r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and </w:t>
            </w:r>
            <w:r w:rsidR="003B0E09"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>Goal(s) for the Lesson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D77942" w:rsidRPr="004E50F4" w:rsidRDefault="00D77942" w:rsidP="005850E9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D77942" w:rsidRPr="004E50F4" w:rsidTr="005850E9">
        <w:tc>
          <w:tcPr>
            <w:tcW w:w="10080" w:type="dxa"/>
            <w:gridSpan w:val="3"/>
            <w:tcBorders>
              <w:left w:val="nil"/>
              <w:right w:val="nil"/>
            </w:tcBorders>
          </w:tcPr>
          <w:p w:rsidR="00D77942" w:rsidRPr="004E50F4" w:rsidRDefault="00D77942" w:rsidP="00D77942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Expectations</w:t>
            </w:r>
            <w:r w:rsidRPr="004E50F4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8379A7">
              <w:rPr>
                <w:rFonts w:asciiTheme="minorHAnsi" w:hAnsiTheme="minorHAnsi" w:cstheme="minorHAnsi"/>
                <w:sz w:val="22"/>
                <w:szCs w:val="22"/>
              </w:rPr>
              <w:t xml:space="preserve"> (Curriculum Documents: English, 2006)</w:t>
            </w:r>
          </w:p>
          <w:p w:rsidR="00F76B44" w:rsidRPr="004E50F4" w:rsidRDefault="00F76B44" w:rsidP="00F76B44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tbl>
            <w:tblPr>
              <w:tblStyle w:val="TableGrid"/>
              <w:tblW w:w="9841" w:type="dxa"/>
              <w:tblInd w:w="67" w:type="dxa"/>
              <w:tblLayout w:type="fixed"/>
              <w:tblLook w:val="04A0"/>
            </w:tblPr>
            <w:tblGrid>
              <w:gridCol w:w="9841"/>
            </w:tblGrid>
            <w:tr w:rsidR="00F76B44" w:rsidRPr="004E50F4" w:rsidTr="00CC368F">
              <w:trPr>
                <w:trHeight w:val="990"/>
              </w:trPr>
              <w:tc>
                <w:tcPr>
                  <w:tcW w:w="9841" w:type="dxa"/>
                </w:tcPr>
                <w:p w:rsidR="00CC368F" w:rsidRDefault="00046576" w:rsidP="00046576">
                  <w:pPr>
                    <w:autoSpaceDE w:val="0"/>
                    <w:autoSpaceDN w:val="0"/>
                    <w:adjustRightInd w:val="0"/>
                    <w:rPr>
                      <w:rFonts w:asciiTheme="minorHAnsi" w:eastAsiaTheme="minorHAnsi" w:hAnsiTheme="minorHAnsi" w:cstheme="minorHAnsi"/>
                      <w:sz w:val="22"/>
                      <w:szCs w:val="22"/>
                      <w:lang w:val="en-CA"/>
                    </w:rPr>
                  </w:pPr>
                  <w:r w:rsidRPr="00046576">
                    <w:rPr>
                      <w:rFonts w:asciiTheme="minorHAnsi" w:eastAsiaTheme="minorHAnsi" w:hAnsiTheme="minorHAnsi" w:cstheme="minorHAnsi"/>
                      <w:b/>
                      <w:sz w:val="22"/>
                      <w:szCs w:val="22"/>
                      <w:lang w:val="en-CA"/>
                    </w:rPr>
                    <w:t>1.3</w:t>
                  </w:r>
                  <w:r>
                    <w:rPr>
                      <w:rFonts w:asciiTheme="minorHAnsi" w:eastAsiaTheme="minorHAnsi" w:hAnsiTheme="minorHAnsi" w:cstheme="minorHAnsi"/>
                      <w:sz w:val="22"/>
                      <w:szCs w:val="22"/>
                      <w:lang w:val="en-CA"/>
                    </w:rPr>
                    <w:t xml:space="preserve"> identify a variety of reading comprehension strategies and use them appropriately before, during, and after reading to understand increasingly complex or difficult texts (pg. 141)</w:t>
                  </w:r>
                </w:p>
                <w:p w:rsidR="00046576" w:rsidRPr="00046576" w:rsidRDefault="00046576" w:rsidP="00046576">
                  <w:pPr>
                    <w:autoSpaceDE w:val="0"/>
                    <w:autoSpaceDN w:val="0"/>
                    <w:adjustRightInd w:val="0"/>
                    <w:rPr>
                      <w:rFonts w:asciiTheme="minorHAnsi" w:eastAsiaTheme="minorHAnsi" w:hAnsiTheme="minorHAnsi" w:cstheme="minorHAnsi"/>
                      <w:sz w:val="22"/>
                      <w:szCs w:val="22"/>
                      <w:lang w:val="en-CA"/>
                    </w:rPr>
                  </w:pPr>
                  <w:r w:rsidRPr="00046576">
                    <w:rPr>
                      <w:rFonts w:asciiTheme="minorHAnsi" w:eastAsiaTheme="minorHAnsi" w:hAnsiTheme="minorHAnsi" w:cstheme="minorHAnsi"/>
                      <w:b/>
                      <w:sz w:val="22"/>
                      <w:szCs w:val="22"/>
                      <w:lang w:val="en-CA"/>
                    </w:rPr>
                    <w:t>3.2</w:t>
                  </w:r>
                  <w:r>
                    <w:rPr>
                      <w:rFonts w:asciiTheme="minorHAnsi" w:eastAsiaTheme="minorHAnsi" w:hAnsiTheme="minorHAnsi" w:cstheme="minorHAnsi"/>
                      <w:sz w:val="22"/>
                      <w:szCs w:val="22"/>
                      <w:lang w:val="en-CA"/>
                    </w:rPr>
                    <w:t xml:space="preserve"> predict the meaning of and rapidly solve unfamiliar words using different types of cues (pg. 143)</w:t>
                  </w:r>
                </w:p>
              </w:tc>
            </w:tr>
          </w:tbl>
          <w:p w:rsidR="00D77942" w:rsidRPr="004E50F4" w:rsidRDefault="00D77942" w:rsidP="005850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77942" w:rsidRPr="004E50F4" w:rsidTr="005850E9">
        <w:tc>
          <w:tcPr>
            <w:tcW w:w="10080" w:type="dxa"/>
            <w:gridSpan w:val="3"/>
            <w:tcBorders>
              <w:left w:val="nil"/>
              <w:right w:val="nil"/>
            </w:tcBorders>
          </w:tcPr>
          <w:p w:rsidR="00D77942" w:rsidRPr="004E50F4" w:rsidRDefault="00D77942" w:rsidP="001A12D9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Goal</w:t>
            </w:r>
            <w:r w:rsidR="001A12D9"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(s)</w:t>
            </w: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for the lesson: </w:t>
            </w:r>
          </w:p>
          <w:p w:rsidR="00F76B44" w:rsidRPr="004E50F4" w:rsidRDefault="00F76B44" w:rsidP="00F76B44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tbl>
            <w:tblPr>
              <w:tblStyle w:val="TableGrid"/>
              <w:tblW w:w="9872" w:type="dxa"/>
              <w:tblInd w:w="67" w:type="dxa"/>
              <w:tblLayout w:type="fixed"/>
              <w:tblLook w:val="04A0"/>
            </w:tblPr>
            <w:tblGrid>
              <w:gridCol w:w="9872"/>
            </w:tblGrid>
            <w:tr w:rsidR="00F76B44" w:rsidRPr="004E50F4" w:rsidTr="00CC368F">
              <w:trPr>
                <w:trHeight w:val="840"/>
              </w:trPr>
              <w:tc>
                <w:tcPr>
                  <w:tcW w:w="9872" w:type="dxa"/>
                </w:tcPr>
                <w:p w:rsidR="00FA6B40" w:rsidRDefault="00046576" w:rsidP="00D837AF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Answer questions based on readings from novel</w:t>
                  </w:r>
                </w:p>
                <w:p w:rsidR="00046576" w:rsidRDefault="00046576" w:rsidP="00AF3C7F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Use higher order</w:t>
                  </w:r>
                  <w:r w:rsidR="00AF3C7F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thinking to solve complex questions on </w:t>
                  </w:r>
                  <w:r w:rsidR="0003152B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comprehension </w:t>
                  </w:r>
                  <w:r w:rsidR="00AF3C7F">
                    <w:rPr>
                      <w:rFonts w:asciiTheme="minorHAnsi" w:hAnsiTheme="minorHAnsi" w:cstheme="minorHAnsi"/>
                      <w:sz w:val="22"/>
                      <w:szCs w:val="22"/>
                    </w:rPr>
                    <w:t>quiz</w:t>
                  </w:r>
                </w:p>
                <w:p w:rsidR="00AF3C7F" w:rsidRDefault="00AF3C7F" w:rsidP="00AF3C7F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Use prior knowledge and word cues to predict the meaning of unfamiliar words</w:t>
                  </w:r>
                </w:p>
                <w:p w:rsidR="0003152B" w:rsidRPr="004E50F4" w:rsidRDefault="0003152B" w:rsidP="00AF3C7F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Connect new vocabulary to the novel</w:t>
                  </w:r>
                </w:p>
              </w:tc>
            </w:tr>
          </w:tbl>
          <w:p w:rsidR="001A12D9" w:rsidRPr="004E50F4" w:rsidRDefault="001A12D9" w:rsidP="00F76B4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361EC" w:rsidRPr="004E50F4" w:rsidTr="005850E9">
        <w:tc>
          <w:tcPr>
            <w:tcW w:w="10080" w:type="dxa"/>
            <w:gridSpan w:val="3"/>
            <w:tcBorders>
              <w:left w:val="nil"/>
              <w:right w:val="nil"/>
            </w:tcBorders>
          </w:tcPr>
          <w:p w:rsidR="00FA6B40" w:rsidRDefault="00FA6B40" w:rsidP="001361E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:rsidR="001361EC" w:rsidRPr="004E50F4" w:rsidRDefault="001361EC" w:rsidP="001361EC">
            <w:pPr>
              <w:rPr>
                <w:rFonts w:asciiTheme="minorHAnsi" w:hAnsiTheme="minorHAnsi" w:cstheme="minorHAnsi"/>
                <w:b/>
              </w:rPr>
            </w:pPr>
            <w:r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>2. Preassessment and Accommodations/Modifications</w:t>
            </w:r>
          </w:p>
        </w:tc>
      </w:tr>
      <w:tr w:rsidR="001361EC" w:rsidRPr="004E50F4" w:rsidTr="005850E9">
        <w:tc>
          <w:tcPr>
            <w:tcW w:w="10080" w:type="dxa"/>
            <w:gridSpan w:val="3"/>
            <w:tcBorders>
              <w:left w:val="nil"/>
              <w:right w:val="nil"/>
            </w:tcBorders>
          </w:tcPr>
          <w:p w:rsidR="00505234" w:rsidRPr="004E50F4" w:rsidRDefault="00505234" w:rsidP="001361E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tbl>
            <w:tblPr>
              <w:tblW w:w="99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764"/>
              <w:gridCol w:w="5203"/>
            </w:tblGrid>
            <w:tr w:rsidR="00505234" w:rsidRPr="004E50F4" w:rsidTr="00F76B44">
              <w:tc>
                <w:tcPr>
                  <w:tcW w:w="4764" w:type="dxa"/>
                </w:tcPr>
                <w:p w:rsidR="00505234" w:rsidRPr="004E50F4" w:rsidRDefault="00505234" w:rsidP="008F4D93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4E50F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Preassessment:</w:t>
                  </w:r>
                  <w:r w:rsidR="0054163A" w:rsidRPr="004E50F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5203" w:type="dxa"/>
                </w:tcPr>
                <w:p w:rsidR="00505234" w:rsidRPr="004E50F4" w:rsidRDefault="00505234" w:rsidP="008F4D93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4E50F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Accommodation/Modification:</w:t>
                  </w:r>
                  <w:r w:rsidR="0054163A" w:rsidRPr="004E50F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03152B" w:rsidRPr="004E50F4" w:rsidTr="0003152B">
              <w:trPr>
                <w:trHeight w:val="1479"/>
              </w:trPr>
              <w:tc>
                <w:tcPr>
                  <w:tcW w:w="4764" w:type="dxa"/>
                </w:tcPr>
                <w:p w:rsidR="0003152B" w:rsidRDefault="0003152B" w:rsidP="005850E9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4E50F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Academic Needs: </w:t>
                  </w:r>
                </w:p>
                <w:p w:rsidR="0003152B" w:rsidRDefault="0003152B" w:rsidP="005850E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-students may finish early</w:t>
                  </w:r>
                </w:p>
                <w:p w:rsidR="0003152B" w:rsidRDefault="0003152B" w:rsidP="005850E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-students may not understand what is expected</w:t>
                  </w:r>
                </w:p>
                <w:p w:rsidR="00831D7C" w:rsidRPr="00E22384" w:rsidRDefault="00831D7C" w:rsidP="005850E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-students with assistive technology</w:t>
                  </w:r>
                </w:p>
              </w:tc>
              <w:tc>
                <w:tcPr>
                  <w:tcW w:w="5203" w:type="dxa"/>
                </w:tcPr>
                <w:p w:rsidR="0003152B" w:rsidRDefault="0003152B" w:rsidP="00E22384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Students will first work individually on their quiz</w:t>
                  </w:r>
                </w:p>
                <w:p w:rsidR="0003152B" w:rsidRDefault="0003152B" w:rsidP="00E22384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Students that finish early will be asked to start working on their vocabulary sheet</w:t>
                  </w:r>
                </w:p>
                <w:p w:rsidR="0003152B" w:rsidRPr="00E22384" w:rsidRDefault="0003152B" w:rsidP="00E22384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E22384">
                    <w:rPr>
                      <w:rFonts w:asciiTheme="minorHAnsi" w:hAnsiTheme="minorHAnsi" w:cstheme="minorHAnsi"/>
                      <w:sz w:val="22"/>
                      <w:szCs w:val="22"/>
                    </w:rPr>
                    <w:t>for individual work, teacher will circulate</w:t>
                  </w:r>
                </w:p>
                <w:p w:rsidR="0003152B" w:rsidRDefault="0003152B" w:rsidP="0003152B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E22384">
                    <w:rPr>
                      <w:rFonts w:asciiTheme="minorHAnsi" w:hAnsiTheme="minorHAnsi" w:cstheme="minorHAnsi"/>
                      <w:sz w:val="22"/>
                      <w:szCs w:val="22"/>
                    </w:rPr>
                    <w:t>for students that finish early, they will be allowed to work on their ongoing projects</w:t>
                  </w:r>
                </w:p>
                <w:p w:rsidR="00831D7C" w:rsidRPr="0003152B" w:rsidRDefault="00831D7C" w:rsidP="0003152B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students with assistive technology won’t need their laptops during the quiz, but marking their quizzes will be modified</w:t>
                  </w:r>
                </w:p>
              </w:tc>
            </w:tr>
            <w:tr w:rsidR="0003152B" w:rsidRPr="004E50F4" w:rsidTr="0003152B">
              <w:trPr>
                <w:trHeight w:val="917"/>
              </w:trPr>
              <w:tc>
                <w:tcPr>
                  <w:tcW w:w="4764" w:type="dxa"/>
                </w:tcPr>
                <w:p w:rsidR="0003152B" w:rsidRPr="004E50F4" w:rsidRDefault="0003152B" w:rsidP="0003152B">
                  <w:pPr>
                    <w:rPr>
                      <w:rFonts w:asciiTheme="minorHAnsi" w:hAnsiTheme="minorHAnsi" w:cstheme="minorHAnsi"/>
                      <w:i/>
                      <w:sz w:val="22"/>
                      <w:szCs w:val="22"/>
                    </w:rPr>
                  </w:pPr>
                  <w:r w:rsidRPr="004E50F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Behavioural/Social/Emotional Needs: </w:t>
                  </w:r>
                </w:p>
                <w:p w:rsidR="0003152B" w:rsidRDefault="0003152B" w:rsidP="0003152B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FA6B40">
                    <w:rPr>
                      <w:rFonts w:asciiTheme="minorHAnsi" w:hAnsiTheme="minorHAnsi" w:cstheme="minorHAnsi"/>
                      <w:sz w:val="22"/>
                      <w:szCs w:val="22"/>
                    </w:rPr>
                    <w:t>-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distracted students</w:t>
                  </w:r>
                </w:p>
                <w:p w:rsidR="0003152B" w:rsidRPr="0003152B" w:rsidRDefault="0003152B" w:rsidP="0003152B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-students not participating</w:t>
                  </w:r>
                </w:p>
              </w:tc>
              <w:tc>
                <w:tcPr>
                  <w:tcW w:w="5203" w:type="dxa"/>
                </w:tcPr>
                <w:p w:rsidR="0003152B" w:rsidRPr="0003152B" w:rsidRDefault="0003152B" w:rsidP="0003152B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students will be encouraged to work independently throughout the lesson</w:t>
                  </w:r>
                </w:p>
              </w:tc>
            </w:tr>
            <w:tr w:rsidR="0003152B" w:rsidRPr="004E50F4" w:rsidTr="00F76B44">
              <w:trPr>
                <w:trHeight w:val="1477"/>
              </w:trPr>
              <w:tc>
                <w:tcPr>
                  <w:tcW w:w="4764" w:type="dxa"/>
                </w:tcPr>
                <w:p w:rsidR="0003152B" w:rsidRPr="004E50F4" w:rsidRDefault="0003152B" w:rsidP="0003152B">
                  <w:pPr>
                    <w:rPr>
                      <w:rFonts w:asciiTheme="minorHAnsi" w:hAnsiTheme="minorHAnsi" w:cstheme="minorHAnsi"/>
                      <w:i/>
                      <w:sz w:val="22"/>
                      <w:szCs w:val="22"/>
                    </w:rPr>
                  </w:pPr>
                  <w:r w:rsidRPr="004E50F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Physical Needs: </w:t>
                  </w:r>
                </w:p>
                <w:p w:rsidR="0003152B" w:rsidRPr="00FA6B40" w:rsidRDefault="0003152B" w:rsidP="0003152B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FA6B40">
                    <w:rPr>
                      <w:rFonts w:asciiTheme="minorHAnsi" w:hAnsiTheme="minorHAnsi" w:cstheme="minorHAnsi"/>
                      <w:sz w:val="22"/>
                      <w:szCs w:val="22"/>
                    </w:rPr>
                    <w:t>-peanut allergy</w:t>
                  </w:r>
                </w:p>
                <w:p w:rsidR="0003152B" w:rsidRPr="0003152B" w:rsidRDefault="0003152B" w:rsidP="0003152B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FA6B40">
                    <w:rPr>
                      <w:rFonts w:asciiTheme="minorHAnsi" w:hAnsiTheme="minorHAnsi" w:cstheme="minorHAnsi"/>
                      <w:sz w:val="22"/>
                      <w:szCs w:val="22"/>
                    </w:rPr>
                    <w:t>-mobility issu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e</w:t>
                  </w:r>
                </w:p>
              </w:tc>
              <w:tc>
                <w:tcPr>
                  <w:tcW w:w="5203" w:type="dxa"/>
                </w:tcPr>
                <w:p w:rsidR="0003152B" w:rsidRPr="00E22384" w:rsidRDefault="0003152B" w:rsidP="0003152B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E22384">
                    <w:rPr>
                      <w:rFonts w:asciiTheme="minorHAnsi" w:hAnsiTheme="minorHAnsi" w:cstheme="minorHAnsi"/>
                      <w:sz w:val="22"/>
                      <w:szCs w:val="22"/>
                    </w:rPr>
                    <w:t>there should be no need for modification for either of these students</w:t>
                  </w:r>
                </w:p>
                <w:p w:rsidR="0003152B" w:rsidRPr="0003152B" w:rsidRDefault="0003152B" w:rsidP="004E730E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E22384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for the student with the mobility issue, there is a pathway in the desks, so </w:t>
                  </w:r>
                  <w:r w:rsidR="004E730E">
                    <w:rPr>
                      <w:rFonts w:asciiTheme="minorHAnsi" w:hAnsiTheme="minorHAnsi" w:cstheme="minorHAnsi"/>
                      <w:sz w:val="22"/>
                      <w:szCs w:val="22"/>
                    </w:rPr>
                    <w:t>receiving the vocabulary sheet shouldn’t be an issue  (other students usually help this student as well)</w:t>
                  </w:r>
                </w:p>
              </w:tc>
            </w:tr>
            <w:tr w:rsidR="0003152B" w:rsidRPr="004E50F4" w:rsidTr="0003152B">
              <w:trPr>
                <w:trHeight w:val="530"/>
              </w:trPr>
              <w:tc>
                <w:tcPr>
                  <w:tcW w:w="4764" w:type="dxa"/>
                </w:tcPr>
                <w:p w:rsidR="0003152B" w:rsidRPr="004E50F4" w:rsidRDefault="0003152B" w:rsidP="0003152B">
                  <w:pPr>
                    <w:rPr>
                      <w:rFonts w:asciiTheme="minorHAnsi" w:hAnsiTheme="minorHAnsi" w:cstheme="minorHAnsi"/>
                      <w:i/>
                      <w:sz w:val="22"/>
                      <w:szCs w:val="22"/>
                    </w:rPr>
                  </w:pPr>
                  <w:r w:rsidRPr="004E50F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Diversity Needs: </w:t>
                  </w:r>
                </w:p>
                <w:p w:rsidR="0003152B" w:rsidRDefault="0003152B" w:rsidP="0003152B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E22384">
                    <w:rPr>
                      <w:rFonts w:asciiTheme="minorHAnsi" w:hAnsiTheme="minorHAnsi" w:cstheme="minorHAnsi"/>
                      <w:sz w:val="22"/>
                      <w:szCs w:val="22"/>
                    </w:rPr>
                    <w:t>-</w:t>
                  </w:r>
                  <w:r w:rsidR="004E730E">
                    <w:rPr>
                      <w:rFonts w:asciiTheme="minorHAnsi" w:hAnsiTheme="minorHAnsi" w:cstheme="minorHAnsi"/>
                      <w:sz w:val="22"/>
                      <w:szCs w:val="22"/>
                    </w:rPr>
                    <w:t>boys and girls</w:t>
                  </w:r>
                </w:p>
                <w:p w:rsidR="004E730E" w:rsidRPr="004E50F4" w:rsidRDefault="004E730E" w:rsidP="0003152B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-different learning types</w:t>
                  </w:r>
                </w:p>
              </w:tc>
              <w:tc>
                <w:tcPr>
                  <w:tcW w:w="5203" w:type="dxa"/>
                </w:tcPr>
                <w:p w:rsidR="0003152B" w:rsidRDefault="004E730E" w:rsidP="00E22384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visual and oral learning types are incorporated in this lesson.</w:t>
                  </w:r>
                </w:p>
              </w:tc>
            </w:tr>
          </w:tbl>
          <w:p w:rsidR="00505234" w:rsidRPr="004E50F4" w:rsidRDefault="00505234" w:rsidP="001361EC">
            <w:pPr>
              <w:rPr>
                <w:rFonts w:asciiTheme="minorHAnsi" w:hAnsiTheme="minorHAnsi" w:cstheme="minorHAnsi"/>
                <w:i/>
              </w:rPr>
            </w:pPr>
          </w:p>
        </w:tc>
      </w:tr>
    </w:tbl>
    <w:p w:rsidR="00FA2F1E" w:rsidRPr="004E50F4" w:rsidRDefault="00FA2F1E" w:rsidP="00FA2F1E">
      <w:pPr>
        <w:rPr>
          <w:rFonts w:asciiTheme="minorHAnsi" w:hAnsiTheme="minorHAnsi" w:cstheme="minorHAnsi"/>
          <w:b/>
          <w:sz w:val="28"/>
          <w:szCs w:val="28"/>
        </w:rPr>
      </w:pPr>
      <w:r w:rsidRPr="004E50F4">
        <w:rPr>
          <w:rFonts w:asciiTheme="minorHAnsi" w:hAnsiTheme="minorHAnsi" w:cstheme="minorHAnsi"/>
          <w:b/>
          <w:sz w:val="28"/>
          <w:szCs w:val="28"/>
        </w:rPr>
        <w:lastRenderedPageBreak/>
        <w:t xml:space="preserve">3. Learning </w:t>
      </w:r>
    </w:p>
    <w:p w:rsidR="008F4D93" w:rsidRPr="004E50F4" w:rsidRDefault="008F4D93" w:rsidP="00FA2F1E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9918" w:type="dxa"/>
        <w:tblLook w:val="04A0"/>
      </w:tblPr>
      <w:tblGrid>
        <w:gridCol w:w="9918"/>
      </w:tblGrid>
      <w:tr w:rsidR="00376B9C" w:rsidRPr="004E50F4" w:rsidTr="00F76B44">
        <w:tc>
          <w:tcPr>
            <w:tcW w:w="9918" w:type="dxa"/>
          </w:tcPr>
          <w:p w:rsidR="00680D45" w:rsidRPr="004E50F4" w:rsidRDefault="009B6138" w:rsidP="00680D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sz w:val="22"/>
                <w:szCs w:val="22"/>
              </w:rPr>
              <w:t xml:space="preserve">This activity will mostly be individual work.  </w:t>
            </w:r>
          </w:p>
          <w:p w:rsidR="00166248" w:rsidRDefault="006E19EF" w:rsidP="00680D45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Students will be asked to clear their desks and separate their desks</w:t>
            </w:r>
          </w:p>
          <w:p w:rsidR="00376B9C" w:rsidRDefault="00166248" w:rsidP="00166248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Comprehensive Quizzes will be handed out </w:t>
            </w:r>
            <w:r w:rsidR="009B6138" w:rsidRPr="004E50F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by teacher to each student</w:t>
            </w:r>
          </w:p>
          <w:p w:rsidR="00166248" w:rsidRDefault="00166248" w:rsidP="00166248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The students can start when they are ready, and the students are given the period to finish</w:t>
            </w:r>
          </w:p>
          <w:p w:rsidR="00166248" w:rsidRDefault="00166248" w:rsidP="00166248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When students are done they will bring their Quizzes up to the teacher and receive their vocabulary sheet</w:t>
            </w:r>
          </w:p>
          <w:p w:rsidR="00166248" w:rsidRDefault="00166248" w:rsidP="00166248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They can work on this sheet until the end of the class</w:t>
            </w:r>
          </w:p>
          <w:p w:rsidR="00166248" w:rsidRPr="004E50F4" w:rsidRDefault="00166248" w:rsidP="00166248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If the students finish early they can silent read or work on their Challenge Question</w:t>
            </w:r>
          </w:p>
        </w:tc>
      </w:tr>
    </w:tbl>
    <w:p w:rsidR="00FA2F1E" w:rsidRPr="004E50F4" w:rsidRDefault="00FA2F1E" w:rsidP="00FA2F1E">
      <w:pPr>
        <w:rPr>
          <w:rFonts w:asciiTheme="minorHAnsi" w:hAnsiTheme="minorHAnsi" w:cstheme="minorHAnsi"/>
          <w:b/>
          <w:sz w:val="22"/>
          <w:szCs w:val="22"/>
        </w:rPr>
      </w:pPr>
    </w:p>
    <w:p w:rsidR="00FA2F1E" w:rsidRPr="004E50F4" w:rsidRDefault="00FA2F1E" w:rsidP="00FA2F1E">
      <w:pPr>
        <w:rPr>
          <w:rFonts w:asciiTheme="minorHAnsi" w:hAnsiTheme="minorHAnsi" w:cstheme="minorHAnsi"/>
          <w:i/>
          <w:sz w:val="22"/>
          <w:szCs w:val="22"/>
        </w:rPr>
      </w:pPr>
      <w:r w:rsidRPr="004E50F4">
        <w:rPr>
          <w:rFonts w:asciiTheme="minorHAnsi" w:hAnsiTheme="minorHAnsi" w:cstheme="minorHAnsi"/>
          <w:b/>
          <w:sz w:val="28"/>
          <w:szCs w:val="28"/>
        </w:rPr>
        <w:t xml:space="preserve">4. The Overview </w:t>
      </w:r>
      <w:r w:rsidR="001568A0" w:rsidRPr="004E50F4">
        <w:rPr>
          <w:rFonts w:asciiTheme="minorHAnsi" w:hAnsiTheme="minorHAnsi" w:cstheme="minorHAnsi"/>
          <w:b/>
          <w:sz w:val="28"/>
          <w:szCs w:val="28"/>
        </w:rPr>
        <w:t>(Agenda) for</w:t>
      </w:r>
      <w:r w:rsidRPr="004E50F4">
        <w:rPr>
          <w:rFonts w:asciiTheme="minorHAnsi" w:hAnsiTheme="minorHAnsi" w:cstheme="minorHAnsi"/>
          <w:b/>
          <w:sz w:val="28"/>
          <w:szCs w:val="28"/>
        </w:rPr>
        <w:t xml:space="preserve"> your lesson: </w:t>
      </w:r>
    </w:p>
    <w:p w:rsidR="008F4D93" w:rsidRPr="004E50F4" w:rsidRDefault="008F4D93" w:rsidP="00FA2F1E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9918" w:type="dxa"/>
        <w:tblLook w:val="04A0"/>
      </w:tblPr>
      <w:tblGrid>
        <w:gridCol w:w="9918"/>
      </w:tblGrid>
      <w:tr w:rsidR="00376B9C" w:rsidRPr="004E50F4" w:rsidTr="00F76B44">
        <w:tc>
          <w:tcPr>
            <w:tcW w:w="9918" w:type="dxa"/>
          </w:tcPr>
          <w:p w:rsidR="009B6138" w:rsidRPr="004E50F4" w:rsidRDefault="0003152B" w:rsidP="00FA2F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-Comprehension Quiz</w:t>
            </w:r>
          </w:p>
          <w:p w:rsidR="00376B9C" w:rsidRDefault="009B6138" w:rsidP="0003152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03152B">
              <w:rPr>
                <w:rFonts w:asciiTheme="minorHAnsi" w:hAnsiTheme="minorHAnsi" w:cstheme="minorHAnsi"/>
                <w:sz w:val="22"/>
                <w:szCs w:val="22"/>
              </w:rPr>
              <w:t>Vocabulary</w:t>
            </w:r>
            <w:r w:rsidR="00166248">
              <w:rPr>
                <w:rFonts w:asciiTheme="minorHAnsi" w:hAnsiTheme="minorHAnsi" w:cstheme="minorHAnsi"/>
                <w:sz w:val="22"/>
                <w:szCs w:val="22"/>
              </w:rPr>
              <w:t xml:space="preserve"> Sheet</w:t>
            </w:r>
          </w:p>
          <w:p w:rsidR="0003152B" w:rsidRPr="004E50F4" w:rsidRDefault="0003152B" w:rsidP="0003152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-Challenge Question</w:t>
            </w:r>
          </w:p>
        </w:tc>
      </w:tr>
    </w:tbl>
    <w:p w:rsidR="00376B9C" w:rsidRPr="004E50F4" w:rsidRDefault="00376B9C" w:rsidP="00FA2F1E">
      <w:pPr>
        <w:rPr>
          <w:rFonts w:asciiTheme="minorHAnsi" w:hAnsiTheme="minorHAnsi" w:cstheme="minorHAnsi"/>
          <w:sz w:val="18"/>
          <w:szCs w:val="18"/>
        </w:rPr>
      </w:pPr>
    </w:p>
    <w:p w:rsidR="00FA2F1E" w:rsidRPr="004E50F4" w:rsidRDefault="00FA2F1E" w:rsidP="00FA2F1E">
      <w:pPr>
        <w:rPr>
          <w:rFonts w:asciiTheme="minorHAnsi" w:hAnsiTheme="minorHAnsi" w:cstheme="minorHAnsi"/>
          <w:sz w:val="22"/>
          <w:szCs w:val="22"/>
        </w:rPr>
      </w:pPr>
      <w:r w:rsidRPr="004E50F4">
        <w:rPr>
          <w:rFonts w:asciiTheme="minorHAnsi" w:hAnsiTheme="minorHAnsi" w:cstheme="minorHAnsi"/>
          <w:b/>
          <w:sz w:val="28"/>
          <w:szCs w:val="28"/>
        </w:rPr>
        <w:t>5. Resources and Materials for your class</w:t>
      </w:r>
    </w:p>
    <w:tbl>
      <w:tblPr>
        <w:tblStyle w:val="TableGrid"/>
        <w:tblW w:w="9918" w:type="dxa"/>
        <w:tblLook w:val="04A0"/>
      </w:tblPr>
      <w:tblGrid>
        <w:gridCol w:w="9918"/>
      </w:tblGrid>
      <w:tr w:rsidR="00376B9C" w:rsidRPr="004E50F4" w:rsidTr="00F76B44">
        <w:tc>
          <w:tcPr>
            <w:tcW w:w="9918" w:type="dxa"/>
          </w:tcPr>
          <w:p w:rsidR="00D837AF" w:rsidRDefault="0003152B" w:rsidP="00FA2F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-70 copies of the Comprehension Quiz</w:t>
            </w:r>
          </w:p>
          <w:p w:rsidR="00930A4C" w:rsidRDefault="00930A4C" w:rsidP="00FA2F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-70 copies of the vocabulary/ “like as” sheet</w:t>
            </w:r>
          </w:p>
          <w:p w:rsidR="0003152B" w:rsidRPr="004E50F4" w:rsidRDefault="0003152B" w:rsidP="00FA2F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-Dictionaries to share (about 10)</w:t>
            </w:r>
          </w:p>
        </w:tc>
      </w:tr>
    </w:tbl>
    <w:p w:rsidR="00376B9C" w:rsidRPr="004E50F4" w:rsidRDefault="00376B9C" w:rsidP="00FA2F1E">
      <w:pPr>
        <w:rPr>
          <w:rFonts w:asciiTheme="minorHAnsi" w:hAnsiTheme="minorHAnsi" w:cstheme="minorHAnsi"/>
          <w:sz w:val="18"/>
          <w:szCs w:val="18"/>
        </w:rPr>
      </w:pPr>
    </w:p>
    <w:p w:rsidR="00376B9C" w:rsidRPr="004E50F4" w:rsidRDefault="00376B9C" w:rsidP="00376B9C">
      <w:pPr>
        <w:rPr>
          <w:rFonts w:asciiTheme="minorHAnsi" w:hAnsiTheme="minorHAnsi" w:cstheme="minorHAnsi"/>
          <w:i/>
          <w:sz w:val="22"/>
          <w:szCs w:val="22"/>
        </w:rPr>
      </w:pPr>
      <w:r w:rsidRPr="004E50F4">
        <w:rPr>
          <w:rFonts w:asciiTheme="minorHAnsi" w:hAnsiTheme="minorHAnsi" w:cstheme="minorHAnsi"/>
          <w:b/>
          <w:sz w:val="28"/>
          <w:szCs w:val="28"/>
        </w:rPr>
        <w:t xml:space="preserve">6. Content, Teaching Strategies, for Lesson </w:t>
      </w:r>
    </w:p>
    <w:p w:rsidR="00F76B44" w:rsidRPr="004E50F4" w:rsidRDefault="00F76B44" w:rsidP="00376B9C">
      <w:pPr>
        <w:rPr>
          <w:rFonts w:asciiTheme="minorHAnsi" w:hAnsiTheme="minorHAnsi" w:cstheme="minorHAnsi"/>
          <w:i/>
          <w:sz w:val="22"/>
          <w:szCs w:val="22"/>
        </w:rPr>
      </w:pPr>
    </w:p>
    <w:tbl>
      <w:tblPr>
        <w:tblStyle w:val="TableGrid"/>
        <w:tblW w:w="9918" w:type="dxa"/>
        <w:tblLook w:val="04A0"/>
      </w:tblPr>
      <w:tblGrid>
        <w:gridCol w:w="828"/>
        <w:gridCol w:w="1530"/>
        <w:gridCol w:w="7560"/>
      </w:tblGrid>
      <w:tr w:rsidR="00172A0C" w:rsidRPr="004E50F4" w:rsidTr="00F76B44">
        <w:tc>
          <w:tcPr>
            <w:tcW w:w="828" w:type="dxa"/>
          </w:tcPr>
          <w:p w:rsidR="00172A0C" w:rsidRPr="004E50F4" w:rsidRDefault="00172A0C" w:rsidP="00376B9C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Time</w:t>
            </w:r>
          </w:p>
        </w:tc>
        <w:tc>
          <w:tcPr>
            <w:tcW w:w="1530" w:type="dxa"/>
          </w:tcPr>
          <w:p w:rsidR="00750C0A" w:rsidRPr="004E50F4" w:rsidRDefault="00750C0A" w:rsidP="00376B9C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Teaching or</w:t>
            </w:r>
          </w:p>
          <w:p w:rsidR="00172A0C" w:rsidRPr="004E50F4" w:rsidRDefault="00750C0A" w:rsidP="00376B9C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Assessment</w:t>
            </w:r>
            <w:r w:rsidR="00172A0C" w:rsidRPr="004E50F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Strategy</w:t>
            </w:r>
          </w:p>
        </w:tc>
        <w:tc>
          <w:tcPr>
            <w:tcW w:w="7560" w:type="dxa"/>
          </w:tcPr>
          <w:p w:rsidR="00172A0C" w:rsidRPr="004E50F4" w:rsidRDefault="00172A0C" w:rsidP="00376B9C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Detailed Description</w:t>
            </w:r>
          </w:p>
        </w:tc>
      </w:tr>
      <w:tr w:rsidR="00172A0C" w:rsidRPr="004E50F4" w:rsidTr="00F76B44">
        <w:tc>
          <w:tcPr>
            <w:tcW w:w="828" w:type="dxa"/>
          </w:tcPr>
          <w:p w:rsidR="00172A0C" w:rsidRPr="004E50F4" w:rsidRDefault="00172A0C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30" w:type="dxa"/>
          </w:tcPr>
          <w:p w:rsidR="00D837AF" w:rsidRDefault="0003152B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Challenge Question</w:t>
            </w:r>
          </w:p>
          <w:p w:rsidR="00311A04" w:rsidRPr="004E50F4" w:rsidRDefault="00311A04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(5 min)</w:t>
            </w:r>
          </w:p>
        </w:tc>
        <w:tc>
          <w:tcPr>
            <w:tcW w:w="7560" w:type="dxa"/>
          </w:tcPr>
          <w:p w:rsidR="004E730E" w:rsidRDefault="004E730E" w:rsidP="00376B9C">
            <w:pPr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Students can get into “test mode”</w:t>
            </w:r>
          </w:p>
          <w:p w:rsidR="00311A04" w:rsidRPr="00AF3C7F" w:rsidRDefault="004E730E" w:rsidP="00376B9C">
            <w:pPr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Students will be given 5 minutes for review before quiz.</w:t>
            </w:r>
          </w:p>
        </w:tc>
      </w:tr>
      <w:tr w:rsidR="00E34E2B" w:rsidRPr="004E50F4" w:rsidTr="00930A4C">
        <w:trPr>
          <w:trHeight w:val="890"/>
        </w:trPr>
        <w:tc>
          <w:tcPr>
            <w:tcW w:w="828" w:type="dxa"/>
          </w:tcPr>
          <w:p w:rsidR="00E34E2B" w:rsidRPr="004E50F4" w:rsidRDefault="00E34E2B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30" w:type="dxa"/>
          </w:tcPr>
          <w:p w:rsidR="00E34E2B" w:rsidRDefault="00E34E2B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i/>
                <w:sz w:val="22"/>
                <w:szCs w:val="22"/>
              </w:rPr>
              <w:t>Instruction</w:t>
            </w:r>
          </w:p>
          <w:p w:rsidR="00ED6E3C" w:rsidRPr="004E50F4" w:rsidRDefault="00ED6E3C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(5 min)</w:t>
            </w:r>
          </w:p>
          <w:p w:rsidR="00D837AF" w:rsidRPr="004E50F4" w:rsidRDefault="00D837AF" w:rsidP="008151BF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7560" w:type="dxa"/>
          </w:tcPr>
          <w:p w:rsidR="00EC298E" w:rsidRDefault="00EC298E" w:rsidP="00930A4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-Put away your things</w:t>
            </w:r>
          </w:p>
          <w:p w:rsidR="00EC298E" w:rsidRPr="00EC298E" w:rsidRDefault="00EC298E" w:rsidP="00930A4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-get ready for your Pinballs quiz</w:t>
            </w:r>
          </w:p>
        </w:tc>
      </w:tr>
      <w:tr w:rsidR="00E34E2B" w:rsidRPr="004E50F4" w:rsidTr="00FE4304">
        <w:trPr>
          <w:trHeight w:val="440"/>
        </w:trPr>
        <w:tc>
          <w:tcPr>
            <w:tcW w:w="828" w:type="dxa"/>
          </w:tcPr>
          <w:p w:rsidR="00E34E2B" w:rsidRPr="004E50F4" w:rsidRDefault="00E34E2B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30" w:type="dxa"/>
          </w:tcPr>
          <w:p w:rsidR="00E34E2B" w:rsidRPr="004E50F4" w:rsidRDefault="00E34E2B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i/>
                <w:sz w:val="22"/>
                <w:szCs w:val="22"/>
              </w:rPr>
              <w:t>Application</w:t>
            </w:r>
          </w:p>
          <w:p w:rsidR="00D837AF" w:rsidRPr="004E50F4" w:rsidRDefault="00ED6E3C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="0071471F">
              <w:rPr>
                <w:rFonts w:asciiTheme="minorHAnsi" w:hAnsiTheme="minorHAnsi" w:cstheme="minorHAnsi"/>
                <w:i/>
                <w:sz w:val="22"/>
                <w:szCs w:val="22"/>
              </w:rPr>
              <w:t>20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min for quiz)</w:t>
            </w:r>
          </w:p>
        </w:tc>
        <w:tc>
          <w:tcPr>
            <w:tcW w:w="7560" w:type="dxa"/>
          </w:tcPr>
          <w:p w:rsidR="00930A4C" w:rsidRDefault="00930A4C" w:rsidP="00930A4C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Hand out Quiz</w:t>
            </w:r>
            <w:r w:rsidR="00281F10">
              <w:rPr>
                <w:rFonts w:asciiTheme="minorHAnsi" w:hAnsiTheme="minorHAnsi" w:cstheme="minorHAnsi"/>
                <w:i/>
              </w:rPr>
              <w:t xml:space="preserve"> (Quiz is attached to </w:t>
            </w:r>
            <w:r w:rsidR="00ED6E3C">
              <w:rPr>
                <w:rFonts w:asciiTheme="minorHAnsi" w:hAnsiTheme="minorHAnsi" w:cstheme="minorHAnsi"/>
                <w:i/>
              </w:rPr>
              <w:t>lesson plan)</w:t>
            </w:r>
          </w:p>
          <w:p w:rsidR="00EC298E" w:rsidRPr="004E50F4" w:rsidRDefault="00930A4C" w:rsidP="00930A4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-once you have finished your quiz you can bring it up to me, and get your vocabulary sheet</w:t>
            </w:r>
          </w:p>
        </w:tc>
      </w:tr>
      <w:tr w:rsidR="0071471F" w:rsidRPr="004E50F4" w:rsidTr="0071471F">
        <w:trPr>
          <w:trHeight w:val="975"/>
        </w:trPr>
        <w:tc>
          <w:tcPr>
            <w:tcW w:w="828" w:type="dxa"/>
          </w:tcPr>
          <w:p w:rsidR="0071471F" w:rsidRPr="004E50F4" w:rsidRDefault="0071471F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30" w:type="dxa"/>
          </w:tcPr>
          <w:p w:rsidR="0071471F" w:rsidRDefault="0071471F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i/>
                <w:sz w:val="22"/>
                <w:szCs w:val="22"/>
              </w:rPr>
              <w:t>Consolidation</w:t>
            </w:r>
          </w:p>
          <w:p w:rsidR="0071471F" w:rsidRPr="004E50F4" w:rsidRDefault="0071471F" w:rsidP="00311A04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="00311A04">
              <w:rPr>
                <w:rFonts w:asciiTheme="minorHAnsi" w:hAnsiTheme="minorHAnsi" w:cstheme="minorHAnsi"/>
                <w:i/>
                <w:sz w:val="22"/>
                <w:szCs w:val="22"/>
              </w:rPr>
              <w:t>5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min for vocabulary sheet)</w:t>
            </w:r>
          </w:p>
        </w:tc>
        <w:tc>
          <w:tcPr>
            <w:tcW w:w="7560" w:type="dxa"/>
          </w:tcPr>
          <w:p w:rsidR="0071471F" w:rsidRDefault="0071471F" w:rsidP="00930A4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-students work on vocabulary sheet by themselves</w:t>
            </w:r>
          </w:p>
          <w:p w:rsidR="0071471F" w:rsidRDefault="0071471F" w:rsidP="00930A4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-talk about the words that they recognize</w:t>
            </w:r>
          </w:p>
          <w:p w:rsidR="0071471F" w:rsidRDefault="0071471F" w:rsidP="00930A4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-do they know what any of them mean</w:t>
            </w:r>
          </w:p>
          <w:p w:rsidR="0071471F" w:rsidRDefault="0071471F" w:rsidP="00930A4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-students should start writing out their own definitions of the words</w:t>
            </w:r>
          </w:p>
          <w:p w:rsidR="0071471F" w:rsidRDefault="0071471F" w:rsidP="00930A4C">
            <w:pPr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</w:rPr>
              <w:t>- after the definitions, the students are to do a “like as” after each definition, and give an example of where this was in the book</w:t>
            </w:r>
          </w:p>
          <w:p w:rsidR="0071471F" w:rsidRPr="00930A4C" w:rsidRDefault="0071471F" w:rsidP="00E34E2B">
            <w:pPr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-</w:t>
            </w:r>
            <w:r w:rsidRPr="00930A4C">
              <w:rPr>
                <w:rFonts w:asciiTheme="minorHAnsi" w:hAnsiTheme="minorHAnsi" w:cstheme="minorHAnsi"/>
                <w:i/>
              </w:rPr>
              <w:t>Consolidation will be done next lesson</w:t>
            </w:r>
          </w:p>
          <w:p w:rsidR="0071471F" w:rsidRPr="004E50F4" w:rsidRDefault="0071471F" w:rsidP="00E34E2B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930A4C">
              <w:rPr>
                <w:rFonts w:asciiTheme="minorHAnsi" w:hAnsiTheme="minorHAnsi" w:cstheme="minorHAnsi"/>
                <w:i/>
              </w:rPr>
              <w:t>-Teacher will take up homework, and get students to correct their work</w:t>
            </w:r>
          </w:p>
        </w:tc>
      </w:tr>
      <w:tr w:rsidR="0071471F" w:rsidRPr="004E50F4" w:rsidTr="0071471F">
        <w:trPr>
          <w:trHeight w:val="620"/>
        </w:trPr>
        <w:tc>
          <w:tcPr>
            <w:tcW w:w="828" w:type="dxa"/>
          </w:tcPr>
          <w:p w:rsidR="0071471F" w:rsidRPr="004E50F4" w:rsidRDefault="0071471F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30" w:type="dxa"/>
          </w:tcPr>
          <w:p w:rsidR="0071471F" w:rsidRDefault="0071471F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Clean up</w:t>
            </w:r>
          </w:p>
          <w:p w:rsidR="0071471F" w:rsidRPr="004E50F4" w:rsidRDefault="0071471F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(5 min)</w:t>
            </w:r>
          </w:p>
        </w:tc>
        <w:tc>
          <w:tcPr>
            <w:tcW w:w="7560" w:type="dxa"/>
          </w:tcPr>
          <w:p w:rsidR="0071471F" w:rsidRDefault="0071471F" w:rsidP="00930A4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-students will clear everything off their desks</w:t>
            </w:r>
          </w:p>
          <w:p w:rsidR="0071471F" w:rsidRDefault="0071471F" w:rsidP="0071471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-students will be asked to get out their math/ science</w:t>
            </w:r>
          </w:p>
        </w:tc>
      </w:tr>
    </w:tbl>
    <w:p w:rsidR="008151BF" w:rsidRPr="004E50F4" w:rsidRDefault="008151BF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09416C" w:rsidRPr="004E50F4" w:rsidRDefault="00654DF0" w:rsidP="00654DF0">
      <w:pPr>
        <w:rPr>
          <w:rFonts w:asciiTheme="minorHAnsi" w:hAnsiTheme="minorHAnsi" w:cstheme="minorHAnsi"/>
          <w:b/>
          <w:sz w:val="22"/>
          <w:szCs w:val="22"/>
        </w:rPr>
      </w:pPr>
      <w:r w:rsidRPr="004E50F4">
        <w:rPr>
          <w:rFonts w:asciiTheme="minorHAnsi" w:hAnsiTheme="minorHAnsi" w:cstheme="minorHAnsi"/>
          <w:b/>
          <w:sz w:val="28"/>
          <w:szCs w:val="28"/>
        </w:rPr>
        <w:t xml:space="preserve">7. Reflections:  To be completed after you have taught the lesson. </w:t>
      </w:r>
    </w:p>
    <w:p w:rsidR="00654DF0" w:rsidRPr="004E50F4" w:rsidRDefault="00654DF0" w:rsidP="00654DF0">
      <w:pPr>
        <w:rPr>
          <w:rFonts w:asciiTheme="minorHAnsi" w:hAnsiTheme="minorHAnsi" w:cstheme="minorHAnsi"/>
          <w:i/>
          <w:sz w:val="22"/>
          <w:szCs w:val="22"/>
        </w:rPr>
      </w:pPr>
      <w:r w:rsidRPr="004E50F4">
        <w:rPr>
          <w:rFonts w:asciiTheme="minorHAnsi" w:hAnsiTheme="minorHAnsi" w:cstheme="minorHAnsi"/>
          <w:b/>
          <w:sz w:val="22"/>
          <w:szCs w:val="22"/>
        </w:rPr>
        <w:t>a) Effectiveness of your lesson</w:t>
      </w:r>
      <w:r w:rsidRPr="004E50F4">
        <w:rPr>
          <w:rFonts w:asciiTheme="minorHAnsi" w:hAnsiTheme="minorHAnsi" w:cstheme="minorHAnsi"/>
          <w:i/>
          <w:sz w:val="22"/>
          <w:szCs w:val="22"/>
        </w:rPr>
        <w:t>.</w:t>
      </w:r>
    </w:p>
    <w:p w:rsidR="003B0E09" w:rsidRPr="004E50F4" w:rsidRDefault="003B0E09" w:rsidP="00654DF0">
      <w:pPr>
        <w:rPr>
          <w:rFonts w:asciiTheme="minorHAnsi" w:hAnsiTheme="minorHAnsi" w:cstheme="minorHAnsi"/>
          <w:i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654DF0" w:rsidRPr="004E50F4" w:rsidTr="00654DF0">
        <w:tc>
          <w:tcPr>
            <w:tcW w:w="3192" w:type="dxa"/>
          </w:tcPr>
          <w:p w:rsidR="00654DF0" w:rsidRPr="004E50F4" w:rsidRDefault="00654DF0" w:rsidP="00654DF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What was effective/ineffective about your lesson</w:t>
            </w:r>
          </w:p>
        </w:tc>
        <w:tc>
          <w:tcPr>
            <w:tcW w:w="3192" w:type="dxa"/>
          </w:tcPr>
          <w:p w:rsidR="00654DF0" w:rsidRPr="004E50F4" w:rsidRDefault="00654DF0" w:rsidP="00654DF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How do you know?</w:t>
            </w:r>
          </w:p>
        </w:tc>
        <w:tc>
          <w:tcPr>
            <w:tcW w:w="3192" w:type="dxa"/>
          </w:tcPr>
          <w:p w:rsidR="00654DF0" w:rsidRPr="004E50F4" w:rsidRDefault="00654DF0" w:rsidP="00654DF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What steps will you take to improve?</w:t>
            </w:r>
          </w:p>
        </w:tc>
      </w:tr>
      <w:tr w:rsidR="00654DF0" w:rsidRPr="004E50F4" w:rsidTr="00654DF0">
        <w:tc>
          <w:tcPr>
            <w:tcW w:w="3192" w:type="dxa"/>
          </w:tcPr>
          <w:p w:rsidR="00654DF0" w:rsidRDefault="00023007" w:rsidP="00023007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I: Instructions</w:t>
            </w:r>
          </w:p>
          <w:p w:rsidR="00023007" w:rsidRPr="004E50F4" w:rsidRDefault="00023007" w:rsidP="00023007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3192" w:type="dxa"/>
          </w:tcPr>
          <w:p w:rsidR="00654DF0" w:rsidRDefault="00023007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One class had questions about things I should have told them before hand</w:t>
            </w:r>
          </w:p>
          <w:p w:rsidR="00023007" w:rsidRDefault="00023007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Ex: 1 point per mark (if it’s out of 3, I want at least 3 good points)</w:t>
            </w:r>
          </w:p>
          <w:p w:rsidR="00023007" w:rsidRDefault="00023007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023007" w:rsidRPr="004E50F4" w:rsidRDefault="00023007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Writing on the back of the paper (it’s okay to do, just make sure it’s neat)</w:t>
            </w:r>
          </w:p>
        </w:tc>
        <w:tc>
          <w:tcPr>
            <w:tcW w:w="3192" w:type="dxa"/>
          </w:tcPr>
          <w:p w:rsidR="00654DF0" w:rsidRPr="004E50F4" w:rsidRDefault="00023007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Give better and more instructions at the beginning of a lesson</w:t>
            </w:r>
          </w:p>
        </w:tc>
      </w:tr>
      <w:tr w:rsidR="00654DF0" w:rsidRPr="004E50F4" w:rsidTr="00654DF0">
        <w:tc>
          <w:tcPr>
            <w:tcW w:w="3192" w:type="dxa"/>
          </w:tcPr>
          <w:p w:rsidR="00654DF0" w:rsidRPr="004E50F4" w:rsidRDefault="00023007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E: Time</w:t>
            </w:r>
          </w:p>
        </w:tc>
        <w:tc>
          <w:tcPr>
            <w:tcW w:w="3192" w:type="dxa"/>
          </w:tcPr>
          <w:p w:rsidR="00654DF0" w:rsidRPr="004E50F4" w:rsidRDefault="00023007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All students finished in time, and had time to work on their vocabulary</w:t>
            </w:r>
          </w:p>
        </w:tc>
        <w:tc>
          <w:tcPr>
            <w:tcW w:w="3192" w:type="dxa"/>
          </w:tcPr>
          <w:p w:rsidR="00654DF0" w:rsidRPr="004E50F4" w:rsidRDefault="00023007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 allowed one student with an IEP work on it before, and after the quiz, with their novel.</w:t>
            </w:r>
          </w:p>
        </w:tc>
      </w:tr>
      <w:tr w:rsidR="00654DF0" w:rsidRPr="004E50F4" w:rsidTr="00654DF0">
        <w:tc>
          <w:tcPr>
            <w:tcW w:w="3192" w:type="dxa"/>
          </w:tcPr>
          <w:p w:rsidR="00654DF0" w:rsidRPr="004E50F4" w:rsidRDefault="004C5C69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I: Marking</w:t>
            </w:r>
          </w:p>
          <w:p w:rsidR="00654DF0" w:rsidRPr="004E50F4" w:rsidRDefault="00654DF0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3192" w:type="dxa"/>
          </w:tcPr>
          <w:p w:rsidR="00654DF0" w:rsidRPr="004E50F4" w:rsidRDefault="004C5C69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Compared to teachers marking of the same quiz</w:t>
            </w:r>
            <w:r w:rsidR="00546F6C">
              <w:rPr>
                <w:rFonts w:asciiTheme="minorHAnsi" w:hAnsiTheme="minorHAnsi" w:cstheme="minorHAnsi"/>
                <w:i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es</w:t>
            </w:r>
          </w:p>
        </w:tc>
        <w:tc>
          <w:tcPr>
            <w:tcW w:w="3192" w:type="dxa"/>
          </w:tcPr>
          <w:p w:rsidR="00654DF0" w:rsidRPr="004E50F4" w:rsidRDefault="004C5C69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Lesson learned.</w:t>
            </w:r>
          </w:p>
        </w:tc>
      </w:tr>
    </w:tbl>
    <w:p w:rsidR="00654DF0" w:rsidRPr="004E50F4" w:rsidRDefault="00654DF0" w:rsidP="00654DF0">
      <w:pPr>
        <w:rPr>
          <w:rFonts w:asciiTheme="minorHAnsi" w:hAnsiTheme="minorHAnsi" w:cstheme="minorHAnsi"/>
          <w:i/>
          <w:sz w:val="22"/>
          <w:szCs w:val="22"/>
        </w:rPr>
      </w:pPr>
    </w:p>
    <w:p w:rsidR="00CE3815" w:rsidRPr="004E50F4" w:rsidRDefault="00CE3815" w:rsidP="00654DF0">
      <w:pPr>
        <w:rPr>
          <w:rFonts w:asciiTheme="minorHAnsi" w:hAnsiTheme="minorHAnsi" w:cstheme="minorHAnsi"/>
          <w:b/>
          <w:sz w:val="22"/>
          <w:szCs w:val="22"/>
        </w:rPr>
      </w:pPr>
      <w:r w:rsidRPr="004E50F4">
        <w:rPr>
          <w:rFonts w:asciiTheme="minorHAnsi" w:hAnsiTheme="minorHAnsi" w:cstheme="minorHAnsi"/>
          <w:b/>
          <w:sz w:val="22"/>
          <w:szCs w:val="22"/>
        </w:rPr>
        <w:t>b) Effectiveness as a Teacher:</w:t>
      </w:r>
      <w:r w:rsidR="0009416C" w:rsidRPr="004E50F4">
        <w:rPr>
          <w:rFonts w:asciiTheme="minorHAnsi" w:hAnsiTheme="minorHAnsi" w:cstheme="minorHAnsi"/>
          <w:b/>
          <w:sz w:val="22"/>
          <w:szCs w:val="22"/>
        </w:rPr>
        <w:t xml:space="preserve">  </w:t>
      </w:r>
    </w:p>
    <w:p w:rsidR="003B0E09" w:rsidRPr="004E50F4" w:rsidRDefault="003B0E09" w:rsidP="00654DF0">
      <w:pPr>
        <w:rPr>
          <w:rFonts w:asciiTheme="minorHAnsi" w:hAnsiTheme="minorHAnsi" w:cstheme="minorHAnsi"/>
          <w:i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09416C" w:rsidRPr="004E50F4" w:rsidTr="005850E9">
        <w:tc>
          <w:tcPr>
            <w:tcW w:w="3192" w:type="dxa"/>
          </w:tcPr>
          <w:p w:rsidR="0009416C" w:rsidRPr="004E50F4" w:rsidRDefault="0009416C" w:rsidP="0009416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What was effective/</w:t>
            </w:r>
            <w:r w:rsidR="00A26827"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ineffective about you as a teacher?</w:t>
            </w:r>
          </w:p>
        </w:tc>
        <w:tc>
          <w:tcPr>
            <w:tcW w:w="3192" w:type="dxa"/>
          </w:tcPr>
          <w:p w:rsidR="0009416C" w:rsidRPr="004E50F4" w:rsidRDefault="0009416C" w:rsidP="005850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How do you know?</w:t>
            </w:r>
          </w:p>
        </w:tc>
        <w:tc>
          <w:tcPr>
            <w:tcW w:w="3192" w:type="dxa"/>
          </w:tcPr>
          <w:p w:rsidR="0009416C" w:rsidRPr="004E50F4" w:rsidRDefault="0009416C" w:rsidP="005850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What steps will you take to improve?</w:t>
            </w:r>
          </w:p>
        </w:tc>
      </w:tr>
      <w:tr w:rsidR="0009416C" w:rsidRPr="004E50F4" w:rsidTr="005850E9">
        <w:tc>
          <w:tcPr>
            <w:tcW w:w="3192" w:type="dxa"/>
          </w:tcPr>
          <w:p w:rsidR="0009416C" w:rsidRPr="004E50F4" w:rsidRDefault="00023007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I: Names</w:t>
            </w:r>
          </w:p>
          <w:p w:rsidR="0009416C" w:rsidRPr="004E50F4" w:rsidRDefault="0009416C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3192" w:type="dxa"/>
          </w:tcPr>
          <w:p w:rsidR="0009416C" w:rsidRPr="004E50F4" w:rsidRDefault="00023007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For the opposite classroom, I didn’t know the students names</w:t>
            </w:r>
          </w:p>
        </w:tc>
        <w:tc>
          <w:tcPr>
            <w:tcW w:w="3192" w:type="dxa"/>
          </w:tcPr>
          <w:p w:rsidR="0009416C" w:rsidRPr="004E50F4" w:rsidRDefault="00023007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 will ask students to take out their name tags so I can call them by name</w:t>
            </w:r>
          </w:p>
        </w:tc>
      </w:tr>
      <w:tr w:rsidR="0009416C" w:rsidRPr="004E50F4" w:rsidTr="005850E9">
        <w:tc>
          <w:tcPr>
            <w:tcW w:w="3192" w:type="dxa"/>
          </w:tcPr>
          <w:p w:rsidR="0009416C" w:rsidRPr="004E50F4" w:rsidRDefault="00023007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E: Classroom Management</w:t>
            </w:r>
          </w:p>
          <w:p w:rsidR="0009416C" w:rsidRPr="004E50F4" w:rsidRDefault="0009416C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3192" w:type="dxa"/>
          </w:tcPr>
          <w:p w:rsidR="0009416C" w:rsidRPr="004E50F4" w:rsidRDefault="004C5C69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Students stopped talking when asked</w:t>
            </w:r>
          </w:p>
        </w:tc>
        <w:tc>
          <w:tcPr>
            <w:tcW w:w="3192" w:type="dxa"/>
          </w:tcPr>
          <w:p w:rsidR="0009416C" w:rsidRPr="004E50F4" w:rsidRDefault="004C5C69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 tried some Management techniques; some worked, and some did not</w:t>
            </w:r>
          </w:p>
        </w:tc>
      </w:tr>
      <w:tr w:rsidR="0009416C" w:rsidRPr="004E50F4" w:rsidTr="005850E9">
        <w:tc>
          <w:tcPr>
            <w:tcW w:w="3192" w:type="dxa"/>
          </w:tcPr>
          <w:p w:rsidR="0009416C" w:rsidRDefault="0009416C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5054F1" w:rsidRPr="004E50F4" w:rsidRDefault="007826BE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E: Marking Outline</w:t>
            </w:r>
          </w:p>
        </w:tc>
        <w:tc>
          <w:tcPr>
            <w:tcW w:w="3192" w:type="dxa"/>
          </w:tcPr>
          <w:p w:rsidR="0009416C" w:rsidRPr="004E50F4" w:rsidRDefault="007826BE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 realized after 2-3 quizzes that I should have a marking scheme or rubric so that the marks would be comparable.</w:t>
            </w:r>
          </w:p>
        </w:tc>
        <w:tc>
          <w:tcPr>
            <w:tcW w:w="3192" w:type="dxa"/>
          </w:tcPr>
          <w:p w:rsidR="0009416C" w:rsidRDefault="007826BE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Question 1</w:t>
            </w:r>
          </w:p>
          <w:p w:rsidR="007826BE" w:rsidRDefault="007826BE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-More trust between Carlie and Harvey</w:t>
            </w:r>
          </w:p>
          <w:p w:rsidR="007826BE" w:rsidRDefault="007826BE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-Carlie shares her secrets too</w:t>
            </w:r>
          </w:p>
          <w:p w:rsidR="007826BE" w:rsidRDefault="007826BE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-Insults are gone (no judgement from Carlie)</w:t>
            </w:r>
          </w:p>
          <w:p w:rsidR="007826BE" w:rsidRDefault="007826BE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7826BE" w:rsidRDefault="007826BE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Question 2</w:t>
            </w:r>
          </w:p>
          <w:p w:rsidR="007826BE" w:rsidRDefault="007826BE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-one of the twins passes away</w:t>
            </w:r>
          </w:p>
          <w:p w:rsidR="007826BE" w:rsidRDefault="007826BE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-Jefferson Benson passed away</w:t>
            </w:r>
          </w:p>
          <w:p w:rsidR="007826BE" w:rsidRDefault="007826BE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-Thoomas J was close to twins; they were like family (he’s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lastRenderedPageBreak/>
              <w:t>upset/sad)</w:t>
            </w:r>
          </w:p>
          <w:p w:rsidR="007826BE" w:rsidRDefault="007826BE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-closer to losing his identity forever</w:t>
            </w:r>
          </w:p>
          <w:p w:rsidR="007826BE" w:rsidRDefault="007826BE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7826BE" w:rsidRDefault="007826BE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Question 3</w:t>
            </w:r>
          </w:p>
          <w:p w:rsidR="007826BE" w:rsidRDefault="007826BE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-Harvey told his dad that he wrote to his mom</w:t>
            </w:r>
          </w:p>
          <w:p w:rsidR="007826BE" w:rsidRDefault="007826BE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-Harvey found out his mom never wrote to him</w:t>
            </w:r>
          </w:p>
          <w:p w:rsidR="007826BE" w:rsidRDefault="007826BE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-Harvey’s mom never wrote when Harvey was sick</w:t>
            </w:r>
          </w:p>
          <w:p w:rsidR="007826BE" w:rsidRDefault="007826BE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-Harvey looks like his dad, and that’ why he thinks she doesn’t like him</w:t>
            </w:r>
          </w:p>
          <w:p w:rsidR="007826BE" w:rsidRDefault="007826BE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br/>
              <w:t>Question 4</w:t>
            </w:r>
          </w:p>
          <w:p w:rsidR="007826BE" w:rsidRDefault="007826BE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-Carlie thought Harvey couldn’t make it into bed</w:t>
            </w:r>
          </w:p>
          <w:p w:rsidR="007826BE" w:rsidRDefault="007826BE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-Carlie thinks she can help, but she can’t</w:t>
            </w:r>
          </w:p>
          <w:p w:rsidR="007826BE" w:rsidRDefault="007826BE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-Harvey can’t make it in life</w:t>
            </w:r>
          </w:p>
          <w:p w:rsidR="007826BE" w:rsidRPr="004E50F4" w:rsidRDefault="007826BE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-Harvey is depressed (with family life)</w:t>
            </w:r>
          </w:p>
        </w:tc>
      </w:tr>
    </w:tbl>
    <w:p w:rsidR="00ED6E3C" w:rsidRPr="00EF2E09" w:rsidRDefault="00ED6E3C" w:rsidP="004C5C69">
      <w:pPr>
        <w:rPr>
          <w:rFonts w:asciiTheme="minorHAnsi" w:hAnsiTheme="minorHAnsi" w:cstheme="minorHAnsi"/>
          <w:sz w:val="28"/>
          <w:szCs w:val="28"/>
        </w:rPr>
      </w:pPr>
    </w:p>
    <w:sectPr w:rsidR="00ED6E3C" w:rsidRPr="00EF2E09" w:rsidSect="008151BF">
      <w:footerReference w:type="default" r:id="rId9"/>
      <w:pgSz w:w="12240" w:h="15840"/>
      <w:pgMar w:top="1440" w:right="1440" w:bottom="171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461" w:rsidRDefault="00544461" w:rsidP="001372DF">
      <w:r>
        <w:separator/>
      </w:r>
    </w:p>
  </w:endnote>
  <w:endnote w:type="continuationSeparator" w:id="0">
    <w:p w:rsidR="00544461" w:rsidRDefault="00544461" w:rsidP="001372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6BE" w:rsidRPr="001372DF" w:rsidRDefault="007826BE">
    <w:pPr>
      <w:pStyle w:val="Footer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>English/ Language Arts – 8</w:t>
    </w:r>
    <w:r w:rsidRPr="001372DF">
      <w:rPr>
        <w:rFonts w:asciiTheme="minorHAnsi" w:hAnsiTheme="minorHAnsi"/>
        <w:sz w:val="22"/>
        <w:szCs w:val="22"/>
      </w:rPr>
      <w:t xml:space="preserve"> </w:t>
    </w:r>
    <w:r>
      <w:rPr>
        <w:rFonts w:asciiTheme="minorHAnsi" w:hAnsiTheme="minorHAnsi"/>
        <w:sz w:val="22"/>
        <w:szCs w:val="22"/>
      </w:rPr>
      <w:t xml:space="preserve">– </w:t>
    </w:r>
    <w:r w:rsidR="00900036">
      <w:rPr>
        <w:rFonts w:asciiTheme="minorHAnsi" w:hAnsiTheme="minorHAnsi"/>
        <w:sz w:val="22"/>
        <w:szCs w:val="22"/>
      </w:rPr>
      <w:t>Novel Study Quiz (Ch. 13-16)</w:t>
    </w:r>
    <w:r>
      <w:rPr>
        <w:rFonts w:asciiTheme="minorHAnsi" w:hAnsiTheme="minorHAnsi"/>
        <w:sz w:val="22"/>
        <w:szCs w:val="22"/>
      </w:rPr>
      <w:t xml:space="preserve">                       Heather Owen</w:t>
    </w:r>
    <w:r w:rsidRPr="001372DF">
      <w:rPr>
        <w:rFonts w:asciiTheme="minorHAnsi" w:hAnsiTheme="minorHAnsi"/>
        <w:sz w:val="22"/>
        <w:szCs w:val="22"/>
      </w:rPr>
      <w:tab/>
    </w:r>
    <w:r w:rsidRPr="001372DF">
      <w:rPr>
        <w:rFonts w:asciiTheme="minorHAnsi" w:hAnsiTheme="minorHAnsi"/>
        <w:color w:val="7F7F7F" w:themeColor="background1" w:themeShade="7F"/>
        <w:spacing w:val="60"/>
        <w:sz w:val="22"/>
        <w:szCs w:val="22"/>
      </w:rPr>
      <w:t>Page</w:t>
    </w:r>
    <w:r w:rsidRPr="001372DF">
      <w:rPr>
        <w:rFonts w:asciiTheme="minorHAnsi" w:hAnsiTheme="minorHAnsi"/>
        <w:sz w:val="22"/>
        <w:szCs w:val="22"/>
      </w:rPr>
      <w:t xml:space="preserve"> | </w:t>
    </w:r>
    <w:r w:rsidR="006504F0" w:rsidRPr="001372DF">
      <w:rPr>
        <w:rFonts w:asciiTheme="minorHAnsi" w:hAnsiTheme="minorHAnsi"/>
        <w:sz w:val="22"/>
        <w:szCs w:val="22"/>
      </w:rPr>
      <w:fldChar w:fldCharType="begin"/>
    </w:r>
    <w:r w:rsidRPr="001372DF">
      <w:rPr>
        <w:rFonts w:asciiTheme="minorHAnsi" w:hAnsiTheme="minorHAnsi"/>
        <w:sz w:val="22"/>
        <w:szCs w:val="22"/>
      </w:rPr>
      <w:instrText xml:space="preserve"> PAGE   \* MERGEFORMAT </w:instrText>
    </w:r>
    <w:r w:rsidR="006504F0" w:rsidRPr="001372DF">
      <w:rPr>
        <w:rFonts w:asciiTheme="minorHAnsi" w:hAnsiTheme="minorHAnsi"/>
        <w:sz w:val="22"/>
        <w:szCs w:val="22"/>
      </w:rPr>
      <w:fldChar w:fldCharType="separate"/>
    </w:r>
    <w:r w:rsidR="00162591" w:rsidRPr="00162591">
      <w:rPr>
        <w:rFonts w:asciiTheme="minorHAnsi" w:hAnsiTheme="minorHAnsi"/>
        <w:b/>
        <w:noProof/>
        <w:sz w:val="22"/>
        <w:szCs w:val="22"/>
      </w:rPr>
      <w:t>1</w:t>
    </w:r>
    <w:r w:rsidR="006504F0" w:rsidRPr="001372DF">
      <w:rPr>
        <w:rFonts w:asciiTheme="minorHAnsi" w:hAnsiTheme="minorHAnsi"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461" w:rsidRDefault="00544461" w:rsidP="001372DF">
      <w:r>
        <w:separator/>
      </w:r>
    </w:p>
  </w:footnote>
  <w:footnote w:type="continuationSeparator" w:id="0">
    <w:p w:rsidR="00544461" w:rsidRDefault="00544461" w:rsidP="001372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6537B"/>
    <w:multiLevelType w:val="hybridMultilevel"/>
    <w:tmpl w:val="E34091A6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6E5E00"/>
    <w:multiLevelType w:val="hybridMultilevel"/>
    <w:tmpl w:val="B4D85E5E"/>
    <w:lvl w:ilvl="0" w:tplc="A824FD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214E35"/>
    <w:multiLevelType w:val="hybridMultilevel"/>
    <w:tmpl w:val="0E38F5EC"/>
    <w:lvl w:ilvl="0" w:tplc="E7A43192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17509F"/>
    <w:multiLevelType w:val="hybridMultilevel"/>
    <w:tmpl w:val="49FA81B2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0F1D0F"/>
    <w:multiLevelType w:val="hybridMultilevel"/>
    <w:tmpl w:val="08DACC7E"/>
    <w:lvl w:ilvl="0" w:tplc="09E294CE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3606A4"/>
    <w:multiLevelType w:val="multilevel"/>
    <w:tmpl w:val="FD8C7E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4C8F4101"/>
    <w:multiLevelType w:val="singleLevel"/>
    <w:tmpl w:val="5F3255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7">
    <w:nsid w:val="5CA73B5E"/>
    <w:multiLevelType w:val="hybridMultilevel"/>
    <w:tmpl w:val="64C08E4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9F7769"/>
    <w:multiLevelType w:val="hybridMultilevel"/>
    <w:tmpl w:val="83B05D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250B78"/>
    <w:multiLevelType w:val="hybridMultilevel"/>
    <w:tmpl w:val="BF20BD2E"/>
    <w:lvl w:ilvl="0" w:tplc="6E345FCE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CB3499"/>
    <w:multiLevelType w:val="hybridMultilevel"/>
    <w:tmpl w:val="FAF6649A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2"/>
  </w:num>
  <w:num w:numId="8">
    <w:abstractNumId w:val="5"/>
  </w:num>
  <w:num w:numId="9">
    <w:abstractNumId w:val="0"/>
  </w:num>
  <w:num w:numId="10">
    <w:abstractNumId w:val="3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7942"/>
    <w:rsid w:val="00023007"/>
    <w:rsid w:val="0003152B"/>
    <w:rsid w:val="000338FC"/>
    <w:rsid w:val="00044C00"/>
    <w:rsid w:val="00046576"/>
    <w:rsid w:val="0009416C"/>
    <w:rsid w:val="000A378A"/>
    <w:rsid w:val="00106DD1"/>
    <w:rsid w:val="00127015"/>
    <w:rsid w:val="001361EC"/>
    <w:rsid w:val="001372DF"/>
    <w:rsid w:val="001568A0"/>
    <w:rsid w:val="00157B62"/>
    <w:rsid w:val="00162591"/>
    <w:rsid w:val="00166248"/>
    <w:rsid w:val="00172A0C"/>
    <w:rsid w:val="00182C4D"/>
    <w:rsid w:val="001A12D9"/>
    <w:rsid w:val="001A758B"/>
    <w:rsid w:val="001D0C93"/>
    <w:rsid w:val="00211095"/>
    <w:rsid w:val="002302C0"/>
    <w:rsid w:val="00231D53"/>
    <w:rsid w:val="00281F10"/>
    <w:rsid w:val="002A3DFC"/>
    <w:rsid w:val="00311A04"/>
    <w:rsid w:val="00353992"/>
    <w:rsid w:val="00374106"/>
    <w:rsid w:val="00376B9C"/>
    <w:rsid w:val="003B0E09"/>
    <w:rsid w:val="003C27C7"/>
    <w:rsid w:val="003F670B"/>
    <w:rsid w:val="00466CE0"/>
    <w:rsid w:val="0047489F"/>
    <w:rsid w:val="004A5AD1"/>
    <w:rsid w:val="004C5C69"/>
    <w:rsid w:val="004E50F4"/>
    <w:rsid w:val="004E730E"/>
    <w:rsid w:val="00505234"/>
    <w:rsid w:val="005054F1"/>
    <w:rsid w:val="00523F10"/>
    <w:rsid w:val="00526C1D"/>
    <w:rsid w:val="0054163A"/>
    <w:rsid w:val="00542903"/>
    <w:rsid w:val="00544461"/>
    <w:rsid w:val="00546F6C"/>
    <w:rsid w:val="005672E4"/>
    <w:rsid w:val="00584704"/>
    <w:rsid w:val="005850E9"/>
    <w:rsid w:val="00586AB3"/>
    <w:rsid w:val="00597D5E"/>
    <w:rsid w:val="005C431D"/>
    <w:rsid w:val="005C5EAD"/>
    <w:rsid w:val="005E0457"/>
    <w:rsid w:val="0062086F"/>
    <w:rsid w:val="006504F0"/>
    <w:rsid w:val="00654DF0"/>
    <w:rsid w:val="00656054"/>
    <w:rsid w:val="00680D45"/>
    <w:rsid w:val="006E19EF"/>
    <w:rsid w:val="006F3AB1"/>
    <w:rsid w:val="0071471F"/>
    <w:rsid w:val="00732C87"/>
    <w:rsid w:val="00750C0A"/>
    <w:rsid w:val="00771EDE"/>
    <w:rsid w:val="007826BE"/>
    <w:rsid w:val="00791BC2"/>
    <w:rsid w:val="007C2245"/>
    <w:rsid w:val="007D5060"/>
    <w:rsid w:val="007D60F4"/>
    <w:rsid w:val="007E4072"/>
    <w:rsid w:val="007F0BDE"/>
    <w:rsid w:val="008151BF"/>
    <w:rsid w:val="00831D7C"/>
    <w:rsid w:val="008370F7"/>
    <w:rsid w:val="008379A7"/>
    <w:rsid w:val="00872DA9"/>
    <w:rsid w:val="008747BD"/>
    <w:rsid w:val="008B279A"/>
    <w:rsid w:val="008B5560"/>
    <w:rsid w:val="008F4D93"/>
    <w:rsid w:val="00900036"/>
    <w:rsid w:val="00930A4C"/>
    <w:rsid w:val="00997DBB"/>
    <w:rsid w:val="009B6138"/>
    <w:rsid w:val="00A06559"/>
    <w:rsid w:val="00A26827"/>
    <w:rsid w:val="00A3108F"/>
    <w:rsid w:val="00A5620A"/>
    <w:rsid w:val="00A64573"/>
    <w:rsid w:val="00A67B15"/>
    <w:rsid w:val="00A956A8"/>
    <w:rsid w:val="00A96531"/>
    <w:rsid w:val="00AA4286"/>
    <w:rsid w:val="00AF3C7F"/>
    <w:rsid w:val="00B61E70"/>
    <w:rsid w:val="00B9686D"/>
    <w:rsid w:val="00BB5E1C"/>
    <w:rsid w:val="00BD3115"/>
    <w:rsid w:val="00BE4C50"/>
    <w:rsid w:val="00BF13DB"/>
    <w:rsid w:val="00C4395D"/>
    <w:rsid w:val="00C85FB0"/>
    <w:rsid w:val="00CA3AC8"/>
    <w:rsid w:val="00CC368F"/>
    <w:rsid w:val="00CD0BB3"/>
    <w:rsid w:val="00CE3815"/>
    <w:rsid w:val="00D34850"/>
    <w:rsid w:val="00D47538"/>
    <w:rsid w:val="00D479B2"/>
    <w:rsid w:val="00D532EE"/>
    <w:rsid w:val="00D55DAA"/>
    <w:rsid w:val="00D64DFB"/>
    <w:rsid w:val="00D77942"/>
    <w:rsid w:val="00D837AF"/>
    <w:rsid w:val="00D9571A"/>
    <w:rsid w:val="00DB56DD"/>
    <w:rsid w:val="00DC42F4"/>
    <w:rsid w:val="00DE7324"/>
    <w:rsid w:val="00E22384"/>
    <w:rsid w:val="00E34E2B"/>
    <w:rsid w:val="00E659B9"/>
    <w:rsid w:val="00E82FC2"/>
    <w:rsid w:val="00E953F4"/>
    <w:rsid w:val="00EB351C"/>
    <w:rsid w:val="00EC298E"/>
    <w:rsid w:val="00ED29B3"/>
    <w:rsid w:val="00ED6E3C"/>
    <w:rsid w:val="00EF2E09"/>
    <w:rsid w:val="00EF467C"/>
    <w:rsid w:val="00F227EA"/>
    <w:rsid w:val="00F532A0"/>
    <w:rsid w:val="00F7446E"/>
    <w:rsid w:val="00F76B44"/>
    <w:rsid w:val="00FA245E"/>
    <w:rsid w:val="00FA2F1E"/>
    <w:rsid w:val="00FA6B40"/>
    <w:rsid w:val="00FB0E91"/>
    <w:rsid w:val="00FD6EC4"/>
    <w:rsid w:val="00FE4304"/>
    <w:rsid w:val="00FF0C7B"/>
    <w:rsid w:val="00FF4BE8"/>
    <w:rsid w:val="00FF5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9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6B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372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72DF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1372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372D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7E407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B61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5E7AA-5EA1-4D93-97BC-0BCC1E7C4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1603</TotalTime>
  <Pages>4</Pages>
  <Words>898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UOIT</Company>
  <LinksUpToDate>false</LinksUpToDate>
  <CharactersWithSpaces>6005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Mobile</cp:lastModifiedBy>
  <cp:revision>13</cp:revision>
  <dcterms:created xsi:type="dcterms:W3CDTF">2010-10-15T12:09:00Z</dcterms:created>
  <dcterms:modified xsi:type="dcterms:W3CDTF">2010-10-19T23:13:00Z</dcterms:modified>
</cp:coreProperties>
</file>